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95"/>
        <w:gridCol w:w="5244"/>
      </w:tblGrid>
      <w:tr w:rsidR="002D4AFC" w:rsidRPr="00191DCB" w:rsidTr="00757406">
        <w:tc>
          <w:tcPr>
            <w:tcW w:w="4395" w:type="dxa"/>
          </w:tcPr>
          <w:p w:rsidR="002D4AFC" w:rsidRPr="00AC6F5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C6F5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244" w:type="dxa"/>
          </w:tcPr>
          <w:p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500401001</w:t>
      </w:r>
      <w:r w:rsidR="00AC6F5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AC6F5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:rsidR="002F2D6F" w:rsidRPr="00AC6F5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C6F57">
        <w:rPr>
          <w:sz w:val="24"/>
          <w:szCs w:val="24"/>
        </w:rPr>
        <w:t>2183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AC6F5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C6F5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AC6F57">
        <w:rPr>
          <w:sz w:val="24"/>
          <w:szCs w:val="24"/>
        </w:rPr>
        <w:t xml:space="preserve"> </w:t>
      </w:r>
      <w:r w:rsidR="00614292" w:rsidRPr="00AC6F57">
        <w:rPr>
          <w:sz w:val="24"/>
          <w:szCs w:val="24"/>
        </w:rPr>
        <w:t xml:space="preserve">50:07:0030201:968, </w:t>
      </w:r>
      <w:r w:rsidR="00614292" w:rsidRPr="00406E0F">
        <w:rPr>
          <w:sz w:val="24"/>
          <w:szCs w:val="24"/>
        </w:rPr>
        <w:t>категория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C6F5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C6F5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AC6F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C6F57">
        <w:rPr>
          <w:sz w:val="24"/>
          <w:szCs w:val="24"/>
        </w:rPr>
        <w:t>: Московская область,  Волоколамский городской округ, д. Михайловское.</w:t>
      </w:r>
    </w:p>
    <w:p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AC6F57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AC6F57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:rsidR="001D268C" w:rsidRPr="00AC6F5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C6F57">
        <w:t>_______</w:t>
      </w:r>
      <w:r w:rsidR="000719C4" w:rsidRPr="00406E0F">
        <w:t>лет</w:t>
      </w:r>
      <w:r w:rsidR="000719C4" w:rsidRPr="00AC6F57">
        <w:t>/</w:t>
      </w:r>
      <w:r w:rsidR="000719C4" w:rsidRPr="00406E0F">
        <w:t>месяцев</w:t>
      </w:r>
      <w:r w:rsidR="00AC6F57">
        <w:t xml:space="preserve"> </w:t>
      </w:r>
      <w:r w:rsidR="00BC0DA8" w:rsidRPr="00406E0F">
        <w:t>с</w:t>
      </w:r>
      <w:r w:rsidR="005C2D18" w:rsidRPr="00AC6F57">
        <w:t>_______</w:t>
      </w:r>
      <w:r w:rsidR="00B63980" w:rsidRPr="00406E0F">
        <w:t>по</w:t>
      </w:r>
      <w:r w:rsidR="00AC5C76" w:rsidRPr="00406E0F">
        <w:t xml:space="preserve"> _______.</w:t>
      </w:r>
    </w:p>
    <w:p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F21312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F21312">
        <w:t xml:space="preserve"> </w:t>
      </w:r>
      <w:r w:rsidRPr="00406E0F">
        <w:t>Акт приема-передачи Земельного участка подписывается одновременно</w:t>
      </w:r>
      <w:r w:rsidR="00F21312">
        <w:t xml:space="preserve"> </w:t>
      </w:r>
      <w:r w:rsidRPr="00406E0F">
        <w:t>с подписанием Договора.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AC6F57">
        <w:t xml:space="preserve"> </w:t>
      </w:r>
      <w:r w:rsidRPr="00406E0F">
        <w:t>в п. 2.1.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F21312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F21312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(квартал/месяц)</w:t>
      </w:r>
      <w:r w:rsidR="00AC6F57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AC6F57">
        <w:t xml:space="preserve"> </w:t>
      </w:r>
      <w:r w:rsidRPr="00406E0F">
        <w:t>к количеству дней данного</w:t>
      </w:r>
      <w:r w:rsidR="00AC6F57">
        <w:t xml:space="preserve"> </w:t>
      </w:r>
      <w:r w:rsidR="006433FD" w:rsidRPr="00406E0F">
        <w:t>квартала/месяца.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AC6F57">
        <w:t xml:space="preserve"> </w:t>
      </w:r>
      <w:r w:rsidRPr="00406E0F">
        <w:t>и только при погашении основного долга зачисляется в текущий период</w:t>
      </w:r>
      <w:r w:rsidR="00F21312">
        <w:t xml:space="preserve"> </w:t>
      </w:r>
      <w:r w:rsidRPr="00406E0F">
        <w:t>по основному обязательству арендной платы.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AC6F57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F21312">
        <w:t xml:space="preserve"> </w:t>
      </w:r>
      <w:r w:rsidRPr="00406E0F">
        <w:t>п. 3.4. Договора.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F21312">
        <w:t xml:space="preserve">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F21312">
        <w:t xml:space="preserve"> </w:t>
      </w:r>
      <w:r w:rsidRPr="00406E0F">
        <w:t>к Договору о внесении изменений, указанных в п. 4.1.3.;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F21312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F21312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F21312">
        <w:t xml:space="preserve"> </w:t>
      </w:r>
      <w:r w:rsidRPr="00406E0F">
        <w:t>об изменении реквизитов, указанных в п. 3.4 Договора, а также</w:t>
      </w:r>
      <w:r w:rsidR="00F21312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требованиями:(в случае, если Земельный участок имеет ограничения в использовании, указанные в п. 1.3).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F21312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F21312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F21312">
        <w:t xml:space="preserve"> </w:t>
      </w:r>
      <w:r w:rsidRPr="00406E0F">
        <w:t>на территорию расположенных на Земельном участке зданий и сооружений.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F21312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F21312">
        <w:t xml:space="preserve"> </w:t>
      </w:r>
      <w:r w:rsidRPr="00406E0F">
        <w:t>в течение пяти дней после окончания срока действия Договора или даты</w:t>
      </w:r>
      <w:r w:rsidR="00F21312">
        <w:t xml:space="preserve"> </w:t>
      </w:r>
      <w:r w:rsidRPr="00406E0F">
        <w:t>его досрочного расторжения.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F21312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F21312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F21312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уплатев бюджет.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F21312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F21312">
        <w:t xml:space="preserve"> </w:t>
      </w:r>
      <w:r w:rsidRPr="00406E0F">
        <w:t>не допускается.</w:t>
      </w:r>
    </w:p>
    <w:p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AB503C">
        <w:tc>
          <w:tcPr>
            <w:tcW w:w="2500" w:type="pct"/>
          </w:tcPr>
          <w:p w:rsidR="00883889" w:rsidRPr="00AC6F5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AC6F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062B" w:rsidRPr="00AC6F5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6F57">
              <w:rPr>
                <w:rFonts w:ascii="Times New Roman" w:hAnsi="Times New Roman" w:cs="Times New Roman"/>
                <w:sz w:val="24"/>
                <w:szCs w:val="24"/>
              </w:rPr>
              <w:t>АДМИНИСТРАЦИЯ ВОЛОКОЛАМСКОГО ГОРОДСКОГО ОКРУГА МОСКОВСКОЙ ОБЛАСТИ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  <w:p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</w:p>
          <w:p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:rsidTr="00AB503C">
        <w:tc>
          <w:tcPr>
            <w:tcW w:w="2500" w:type="pct"/>
          </w:tcPr>
          <w:p w:rsidR="009125F7" w:rsidRPr="00406E0F" w:rsidRDefault="009125F7" w:rsidP="00AC6F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C6F57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аренды№ _______от «___» __________ 20___  года</w:t>
      </w:r>
    </w:p>
    <w:p w:rsidR="00500B27" w:rsidRPr="00406E0F" w:rsidRDefault="00500B27" w:rsidP="004E0343">
      <w:pPr>
        <w:pStyle w:val="ConsPlusNormal"/>
        <w:jc w:val="both"/>
      </w:pPr>
    </w:p>
    <w:p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AC6F57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3"/>
        <w:gridCol w:w="5103"/>
        <w:gridCol w:w="2120"/>
      </w:tblGrid>
      <w:tr w:rsidR="004E0343" w:rsidRPr="00406E0F" w:rsidTr="00B344B3">
        <w:trPr>
          <w:trHeight w:val="569"/>
        </w:trPr>
        <w:tc>
          <w:tcPr>
            <w:tcW w:w="562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:rsidTr="00B344B3">
        <w:trPr>
          <w:trHeight w:val="70"/>
        </w:trPr>
        <w:tc>
          <w:tcPr>
            <w:tcW w:w="562" w:type="dxa"/>
          </w:tcPr>
          <w:p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2183</w:t>
            </w:r>
          </w:p>
        </w:tc>
        <w:tc>
          <w:tcPr>
            <w:tcW w:w="5103" w:type="dxa"/>
          </w:tcPr>
          <w:p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:rsidR="00500B27" w:rsidRPr="00AC6F5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AC6F57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AC6F57">
        <w:t xml:space="preserve"> </w:t>
      </w:r>
      <w:r w:rsidR="005D41C1" w:rsidRPr="00406E0F">
        <w:t>ежеквартального/ежемесячного</w:t>
      </w:r>
      <w:r w:rsidR="00AC6F57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10"/>
        <w:gridCol w:w="5152"/>
      </w:tblGrid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:rsidR="00500B27" w:rsidRPr="00406E0F" w:rsidRDefault="00500B27" w:rsidP="004E0343">
      <w:pPr>
        <w:pStyle w:val="ConsPlusNormal"/>
        <w:jc w:val="both"/>
      </w:pPr>
    </w:p>
    <w:p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:rsidTr="00764476">
        <w:tc>
          <w:tcPr>
            <w:tcW w:w="2500" w:type="pct"/>
          </w:tcPr>
          <w:p w:rsidR="009125F7" w:rsidRPr="00406E0F" w:rsidRDefault="009125F7" w:rsidP="00AC6F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:rsidR="00500B27" w:rsidRPr="00406E0F" w:rsidRDefault="00500B27" w:rsidP="004E0343">
      <w:pPr>
        <w:pStyle w:val="ConsPlusNormal"/>
        <w:jc w:val="both"/>
        <w:outlineLvl w:val="0"/>
      </w:pPr>
    </w:p>
    <w:p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,и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2"/>
        <w:gridCol w:w="4922"/>
      </w:tblGrid>
      <w:tr w:rsidR="009125F7" w:rsidRPr="00406E0F" w:rsidTr="00764476"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:rsidTr="00764476">
        <w:tc>
          <w:tcPr>
            <w:tcW w:w="2500" w:type="pct"/>
          </w:tcPr>
          <w:p w:rsidR="00C60148" w:rsidRPr="00406E0F" w:rsidRDefault="00C60148" w:rsidP="00AC6F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C6F57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BD7" w:rsidRDefault="009D3BD7" w:rsidP="00195C19">
      <w:r>
        <w:separator/>
      </w:r>
    </w:p>
  </w:endnote>
  <w:endnote w:type="continuationSeparator" w:id="1">
    <w:p w:rsidR="009D3BD7" w:rsidRDefault="009D3BD7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BD7" w:rsidRDefault="009D3BD7" w:rsidP="00195C19">
      <w:r>
        <w:separator/>
      </w:r>
    </w:p>
  </w:footnote>
  <w:footnote w:type="continuationSeparator" w:id="1">
    <w:p w:rsidR="009D3BD7" w:rsidRDefault="009D3BD7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17E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6FC3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BD7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6F57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A5CB3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1312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2802</Words>
  <Characters>15976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4</cp:revision>
  <cp:lastPrinted>2022-02-16T11:57:00Z</cp:lastPrinted>
  <dcterms:created xsi:type="dcterms:W3CDTF">2023-07-05T09:53:00Z</dcterms:created>
  <dcterms:modified xsi:type="dcterms:W3CDTF">2023-07-05T09:54:00Z</dcterms:modified>
</cp:coreProperties>
</file>